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63D0" w14:textId="77777777" w:rsidR="00CE0451" w:rsidRPr="00CE0451" w:rsidRDefault="00CE0451" w:rsidP="00CE04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0451">
        <w:rPr>
          <w:rFonts w:asciiTheme="minorHAnsi" w:hAnsiTheme="minorHAnsi" w:cstheme="minorHAnsi"/>
          <w:b/>
          <w:sz w:val="22"/>
          <w:szCs w:val="22"/>
        </w:rPr>
        <w:t xml:space="preserve">Pénziránytű Tanári Díj </w:t>
      </w:r>
    </w:p>
    <w:p w14:paraId="035E1488" w14:textId="67494676" w:rsidR="00CE0451" w:rsidRPr="00CE0451" w:rsidRDefault="00CE0451" w:rsidP="00CE04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0451">
        <w:rPr>
          <w:rFonts w:asciiTheme="minorHAnsi" w:hAnsiTheme="minorHAnsi" w:cstheme="minorHAnsi"/>
          <w:b/>
          <w:sz w:val="22"/>
          <w:szCs w:val="22"/>
        </w:rPr>
        <w:t>202</w:t>
      </w:r>
      <w:r w:rsidR="00584E7A">
        <w:rPr>
          <w:rFonts w:asciiTheme="minorHAnsi" w:hAnsiTheme="minorHAnsi" w:cstheme="minorHAnsi"/>
          <w:b/>
          <w:sz w:val="22"/>
          <w:szCs w:val="22"/>
        </w:rPr>
        <w:t>2</w:t>
      </w:r>
      <w:r w:rsidRPr="00CE0451">
        <w:rPr>
          <w:rFonts w:asciiTheme="minorHAnsi" w:hAnsiTheme="minorHAnsi" w:cstheme="minorHAnsi"/>
          <w:b/>
          <w:sz w:val="22"/>
          <w:szCs w:val="22"/>
        </w:rPr>
        <w:t>/202</w:t>
      </w:r>
      <w:r w:rsidR="00584E7A">
        <w:rPr>
          <w:rFonts w:asciiTheme="minorHAnsi" w:hAnsiTheme="minorHAnsi" w:cstheme="minorHAnsi"/>
          <w:b/>
          <w:sz w:val="22"/>
          <w:szCs w:val="22"/>
        </w:rPr>
        <w:t>3</w:t>
      </w:r>
    </w:p>
    <w:p w14:paraId="4B466385" w14:textId="77777777" w:rsidR="00CE0451" w:rsidRPr="00CE0451" w:rsidRDefault="00CE0451" w:rsidP="00CE04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39F3F" w14:textId="740A7853" w:rsidR="00CE0451" w:rsidRPr="00584E7A" w:rsidRDefault="00584E7A" w:rsidP="00584E7A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584E7A">
        <w:rPr>
          <w:rFonts w:asciiTheme="minorHAnsi" w:hAnsiTheme="minorHAnsi"/>
          <w:b/>
          <w:bCs/>
          <w:sz w:val="22"/>
          <w:szCs w:val="22"/>
        </w:rPr>
        <w:t>Korszerű pénzkezelés</w:t>
      </w:r>
      <w:r>
        <w:rPr>
          <w:rFonts w:asciiTheme="minorHAnsi" w:hAnsiTheme="minorHAnsi"/>
          <w:b/>
          <w:bCs/>
          <w:sz w:val="22"/>
          <w:szCs w:val="22"/>
        </w:rPr>
        <w:t xml:space="preserve"> / </w:t>
      </w:r>
      <w:r w:rsidRPr="00584E7A">
        <w:rPr>
          <w:rFonts w:asciiTheme="minorHAnsi" w:hAnsiTheme="minorHAnsi"/>
          <w:b/>
          <w:bCs/>
          <w:sz w:val="22"/>
          <w:szCs w:val="22"/>
        </w:rPr>
        <w:t>Okosan a hitelekről</w:t>
      </w:r>
      <w:r w:rsidR="00CE0451" w:rsidRPr="00CE0451">
        <w:rPr>
          <w:rFonts w:asciiTheme="minorHAnsi" w:hAnsiTheme="minorHAnsi"/>
          <w:b/>
          <w:bCs/>
          <w:sz w:val="22"/>
          <w:szCs w:val="22"/>
        </w:rPr>
        <w:t xml:space="preserve"> című téma feldolgozása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br/>
      </w:r>
      <w:r w:rsidRPr="00584E7A">
        <w:rPr>
          <w:rFonts w:asciiTheme="minorHAnsi" w:hAnsiTheme="minorHAnsi"/>
          <w:b/>
          <w:bCs/>
          <w:sz w:val="16"/>
          <w:szCs w:val="16"/>
        </w:rPr>
        <w:t>(megfelelő aláhúzandó)</w:t>
      </w:r>
    </w:p>
    <w:p w14:paraId="3070008B" w14:textId="77777777" w:rsidR="00CE0451" w:rsidRPr="00CE0451" w:rsidRDefault="00CE0451" w:rsidP="00CE04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175306" w14:textId="432BCC3A" w:rsidR="00CE0451" w:rsidRPr="00CE0451" w:rsidRDefault="00CE0451" w:rsidP="00CE04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0451">
        <w:rPr>
          <w:rFonts w:asciiTheme="minorHAnsi" w:hAnsiTheme="minorHAnsi" w:cstheme="minorHAnsi"/>
          <w:b/>
          <w:sz w:val="22"/>
          <w:szCs w:val="22"/>
          <w:u w:val="single"/>
        </w:rPr>
        <w:t>Foglalkozásterv-leírás</w:t>
      </w:r>
    </w:p>
    <w:tbl>
      <w:tblPr>
        <w:tblStyle w:val="Rcsostblzat"/>
        <w:tblW w:w="14034" w:type="dxa"/>
        <w:tblInd w:w="-147" w:type="dxa"/>
        <w:tblLook w:val="04A0" w:firstRow="1" w:lastRow="0" w:firstColumn="1" w:lastColumn="0" w:noHBand="0" w:noVBand="1"/>
      </w:tblPr>
      <w:tblGrid>
        <w:gridCol w:w="3119"/>
        <w:gridCol w:w="10915"/>
      </w:tblGrid>
      <w:tr w:rsidR="00375647" w14:paraId="6E16F4CF" w14:textId="77777777" w:rsidTr="00584E7A">
        <w:tc>
          <w:tcPr>
            <w:tcW w:w="3119" w:type="dxa"/>
            <w:vAlign w:val="center"/>
          </w:tcPr>
          <w:p w14:paraId="0F5BF68B" w14:textId="3A490B40" w:rsidR="00375647" w:rsidRDefault="00375647" w:rsidP="00584E7A">
            <w:pPr>
              <w:pStyle w:val="Norml1"/>
              <w:tabs>
                <w:tab w:val="left" w:pos="14742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A pedagógus neve</w:t>
            </w:r>
            <w:r w:rsidR="00964075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0915" w:type="dxa"/>
          </w:tcPr>
          <w:p w14:paraId="560DE4FF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36A94E30" w14:textId="77777777" w:rsidTr="00584E7A">
        <w:tc>
          <w:tcPr>
            <w:tcW w:w="3119" w:type="dxa"/>
            <w:vAlign w:val="center"/>
          </w:tcPr>
          <w:p w14:paraId="01BA91CE" w14:textId="2658DDFD" w:rsidR="00375647" w:rsidRDefault="00375647" w:rsidP="00584E7A">
            <w:pPr>
              <w:pStyle w:val="Norml1"/>
              <w:tabs>
                <w:tab w:val="left" w:pos="14742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Műveltségi terület</w:t>
            </w:r>
            <w:r w:rsidR="00964075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0915" w:type="dxa"/>
          </w:tcPr>
          <w:p w14:paraId="6D782ED3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6D778027" w14:textId="77777777" w:rsidTr="00584E7A">
        <w:tc>
          <w:tcPr>
            <w:tcW w:w="3119" w:type="dxa"/>
            <w:vAlign w:val="center"/>
          </w:tcPr>
          <w:p w14:paraId="182969D2" w14:textId="7D259883" w:rsidR="00375647" w:rsidRPr="00375647" w:rsidRDefault="00375647" w:rsidP="00584E7A">
            <w:pPr>
              <w:pStyle w:val="Norml1"/>
              <w:tabs>
                <w:tab w:val="left" w:pos="14742"/>
              </w:tabs>
              <w:spacing w:after="120"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Tantárgy</w:t>
            </w:r>
            <w:r w:rsidR="00964075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0915" w:type="dxa"/>
          </w:tcPr>
          <w:p w14:paraId="07CD63BA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2B32CE79" w14:textId="77777777" w:rsidTr="00584E7A">
        <w:tc>
          <w:tcPr>
            <w:tcW w:w="3119" w:type="dxa"/>
            <w:vAlign w:val="center"/>
          </w:tcPr>
          <w:p w14:paraId="29D7EEB2" w14:textId="2CFBE956" w:rsidR="00375647" w:rsidRPr="00375647" w:rsidRDefault="00375647" w:rsidP="00584E7A">
            <w:pPr>
              <w:pStyle w:val="Norml1"/>
              <w:tabs>
                <w:tab w:val="left" w:pos="14742"/>
              </w:tabs>
              <w:spacing w:after="120" w:line="360" w:lineRule="auto"/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O</w:t>
            </w: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s</w:t>
            </w: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ztály:</w:t>
            </w:r>
          </w:p>
        </w:tc>
        <w:tc>
          <w:tcPr>
            <w:tcW w:w="10915" w:type="dxa"/>
          </w:tcPr>
          <w:p w14:paraId="5BECEC51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05EE1093" w14:textId="77777777" w:rsidTr="00584E7A">
        <w:tc>
          <w:tcPr>
            <w:tcW w:w="3119" w:type="dxa"/>
            <w:vAlign w:val="center"/>
          </w:tcPr>
          <w:p w14:paraId="000B273C" w14:textId="155F1E99" w:rsidR="00375647" w:rsidRPr="00375647" w:rsidRDefault="00375647" w:rsidP="00584E7A">
            <w:pPr>
              <w:pStyle w:val="Norml1"/>
              <w:tabs>
                <w:tab w:val="left" w:pos="14742"/>
              </w:tabs>
              <w:spacing w:after="120" w:line="36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A foglalkozás témája</w:t>
            </w:r>
            <w:r w:rsidR="00964075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0915" w:type="dxa"/>
          </w:tcPr>
          <w:p w14:paraId="46ECCFD6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7174C761" w14:textId="77777777" w:rsidTr="00584E7A">
        <w:tc>
          <w:tcPr>
            <w:tcW w:w="3119" w:type="dxa"/>
            <w:vAlign w:val="center"/>
          </w:tcPr>
          <w:p w14:paraId="4FA6C36D" w14:textId="10BF48F8" w:rsidR="00375647" w:rsidRDefault="00375647" w:rsidP="00584E7A">
            <w:pPr>
              <w:pStyle w:val="Norml1"/>
              <w:tabs>
                <w:tab w:val="left" w:pos="14742"/>
              </w:tabs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A foglalkozás megvalósításának időtartama</w:t>
            </w:r>
            <w:r w:rsidR="0096407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915" w:type="dxa"/>
          </w:tcPr>
          <w:p w14:paraId="4BA4198B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0DF537BF" w14:textId="77777777" w:rsidTr="00584E7A">
        <w:tc>
          <w:tcPr>
            <w:tcW w:w="3119" w:type="dxa"/>
            <w:vAlign w:val="center"/>
          </w:tcPr>
          <w:p w14:paraId="3CA5C258" w14:textId="6C81E021" w:rsidR="00375647" w:rsidRPr="00375647" w:rsidRDefault="00375647" w:rsidP="00584E7A">
            <w:pPr>
              <w:pStyle w:val="Norml1"/>
              <w:tabs>
                <w:tab w:val="left" w:pos="14742"/>
              </w:tabs>
              <w:spacing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37564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A foglalkozás rövid összefoglalása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 xml:space="preserve"> (</w:t>
            </w:r>
            <w:r w:rsidR="0096407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5-8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 xml:space="preserve"> mondat)</w:t>
            </w:r>
            <w:r w:rsidR="0096407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:</w:t>
            </w:r>
          </w:p>
          <w:p w14:paraId="25AB6164" w14:textId="77777777" w:rsidR="00375647" w:rsidRDefault="00375647" w:rsidP="00584E7A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5" w:type="dxa"/>
          </w:tcPr>
          <w:p w14:paraId="3AC40B60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01ECB2D1" w14:textId="77777777" w:rsidTr="00584E7A">
        <w:trPr>
          <w:trHeight w:val="1124"/>
        </w:trPr>
        <w:tc>
          <w:tcPr>
            <w:tcW w:w="3119" w:type="dxa"/>
            <w:vAlign w:val="center"/>
          </w:tcPr>
          <w:p w14:paraId="29E7AF1A" w14:textId="4FD751B8" w:rsidR="00375647" w:rsidRDefault="00375647" w:rsidP="00584E7A">
            <w:pPr>
              <w:pStyle w:val="Norml1"/>
              <w:tabs>
                <w:tab w:val="left" w:pos="14742"/>
              </w:tabs>
              <w:spacing w:line="36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A foglalkozás cél- és feladatrendszere</w:t>
            </w:r>
            <w:r w:rsidR="00964075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:</w:t>
            </w:r>
          </w:p>
          <w:p w14:paraId="1C7C511B" w14:textId="77777777" w:rsidR="00375647" w:rsidRDefault="00375647" w:rsidP="00584E7A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15" w:type="dxa"/>
          </w:tcPr>
          <w:p w14:paraId="684032E0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5B73F4D8" w14:textId="77777777" w:rsidTr="00584E7A">
        <w:tc>
          <w:tcPr>
            <w:tcW w:w="3119" w:type="dxa"/>
            <w:vAlign w:val="center"/>
          </w:tcPr>
          <w:p w14:paraId="70949D91" w14:textId="50B6F3D3" w:rsidR="00375647" w:rsidRPr="00584E7A" w:rsidRDefault="00375647" w:rsidP="00584E7A">
            <w:pPr>
              <w:pStyle w:val="Norml1"/>
              <w:spacing w:after="240" w:line="36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A foglalkozás didaktikai feladatai</w:t>
            </w:r>
            <w:r w:rsidRPr="00CE045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10915" w:type="dxa"/>
          </w:tcPr>
          <w:p w14:paraId="106DB2E0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4F924614" w14:textId="77777777" w:rsidTr="00584E7A">
        <w:tc>
          <w:tcPr>
            <w:tcW w:w="3119" w:type="dxa"/>
            <w:vAlign w:val="center"/>
          </w:tcPr>
          <w:p w14:paraId="0A84E886" w14:textId="6055EC3C" w:rsidR="00375647" w:rsidRPr="00375647" w:rsidRDefault="00375647" w:rsidP="00584E7A">
            <w:pPr>
              <w:pStyle w:val="Norml1"/>
              <w:tabs>
                <w:tab w:val="left" w:pos="14742"/>
              </w:tabs>
              <w:spacing w:after="120" w:line="360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Tantárgyi kapcsolatok: </w:t>
            </w:r>
          </w:p>
        </w:tc>
        <w:tc>
          <w:tcPr>
            <w:tcW w:w="10915" w:type="dxa"/>
          </w:tcPr>
          <w:p w14:paraId="27D91F4B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5647" w14:paraId="379793CA" w14:textId="77777777" w:rsidTr="00584E7A">
        <w:tc>
          <w:tcPr>
            <w:tcW w:w="3119" w:type="dxa"/>
            <w:vAlign w:val="center"/>
          </w:tcPr>
          <w:p w14:paraId="550B5603" w14:textId="5B54A146" w:rsidR="00375647" w:rsidRPr="00375647" w:rsidRDefault="00375647" w:rsidP="00584E7A">
            <w:pPr>
              <w:pStyle w:val="Norml1"/>
              <w:tabs>
                <w:tab w:val="left" w:pos="14742"/>
              </w:tabs>
              <w:spacing w:after="120" w:line="36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Felhasznált források</w:t>
            </w:r>
            <w:r w:rsidRPr="00CE045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10915" w:type="dxa"/>
          </w:tcPr>
          <w:p w14:paraId="2EEF90ED" w14:textId="77777777" w:rsidR="00375647" w:rsidRDefault="00375647" w:rsidP="004F67BF">
            <w:pPr>
              <w:pStyle w:val="Norml1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0548380" w14:textId="77777777" w:rsidR="004F67BF" w:rsidRPr="00CE0451" w:rsidRDefault="004F67BF" w:rsidP="00375647">
      <w:pPr>
        <w:pStyle w:val="Norml1"/>
        <w:tabs>
          <w:tab w:val="left" w:pos="1474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139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4475"/>
        <w:gridCol w:w="2761"/>
        <w:gridCol w:w="1713"/>
        <w:gridCol w:w="1719"/>
        <w:gridCol w:w="2230"/>
      </w:tblGrid>
      <w:tr w:rsidR="004F67BF" w:rsidRPr="00CE0451" w14:paraId="3B20CAB0" w14:textId="77777777" w:rsidTr="006E17A6">
        <w:trPr>
          <w:trHeight w:val="180"/>
        </w:trPr>
        <w:tc>
          <w:tcPr>
            <w:tcW w:w="1096" w:type="dxa"/>
            <w:vMerge w:val="restart"/>
            <w:vAlign w:val="center"/>
          </w:tcPr>
          <w:p w14:paraId="3545935A" w14:textId="77777777" w:rsidR="004F67BF" w:rsidRPr="00CE0451" w:rsidRDefault="004F67BF" w:rsidP="006E17A6">
            <w:pPr>
              <w:pStyle w:val="Norml1"/>
              <w:keepNext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lastRenderedPageBreak/>
              <w:t>Időkeret</w:t>
            </w:r>
          </w:p>
        </w:tc>
        <w:tc>
          <w:tcPr>
            <w:tcW w:w="4475" w:type="dxa"/>
            <w:vAlign w:val="center"/>
          </w:tcPr>
          <w:p w14:paraId="4932B2F8" w14:textId="77777777" w:rsidR="004F67BF" w:rsidRPr="00CE0451" w:rsidRDefault="004F67BF" w:rsidP="006E17A6">
            <w:pPr>
              <w:pStyle w:val="Norml1"/>
              <w:keepNext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A foglalkozás menete</w:t>
            </w:r>
          </w:p>
        </w:tc>
        <w:tc>
          <w:tcPr>
            <w:tcW w:w="6193" w:type="dxa"/>
            <w:gridSpan w:val="3"/>
            <w:vAlign w:val="center"/>
          </w:tcPr>
          <w:p w14:paraId="3908B4AD" w14:textId="77777777" w:rsidR="004F67BF" w:rsidRPr="00CE0451" w:rsidRDefault="004F67BF" w:rsidP="006E17A6">
            <w:pPr>
              <w:pStyle w:val="Norml1"/>
              <w:keepNext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Nevelési-oktatási stratégia</w:t>
            </w:r>
          </w:p>
        </w:tc>
        <w:tc>
          <w:tcPr>
            <w:tcW w:w="2230" w:type="dxa"/>
            <w:vMerge w:val="restart"/>
            <w:vAlign w:val="center"/>
          </w:tcPr>
          <w:p w14:paraId="1E082FDC" w14:textId="77777777" w:rsidR="004F67BF" w:rsidRPr="00CE0451" w:rsidRDefault="004F67BF" w:rsidP="006E17A6">
            <w:pPr>
              <w:pStyle w:val="Norml1"/>
              <w:keepNext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Megjegyzések</w:t>
            </w:r>
          </w:p>
        </w:tc>
      </w:tr>
      <w:tr w:rsidR="004F67BF" w:rsidRPr="00CE0451" w14:paraId="2DA80C53" w14:textId="77777777" w:rsidTr="005565A6">
        <w:trPr>
          <w:trHeight w:val="100"/>
        </w:trPr>
        <w:tc>
          <w:tcPr>
            <w:tcW w:w="1096" w:type="dxa"/>
            <w:vMerge/>
            <w:vAlign w:val="center"/>
          </w:tcPr>
          <w:p w14:paraId="740C8B84" w14:textId="77777777" w:rsidR="004F67BF" w:rsidRPr="00CE0451" w:rsidRDefault="004F67BF" w:rsidP="006E17A6">
            <w:pPr>
              <w:pStyle w:val="Norml1"/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5" w:type="dxa"/>
            <w:vAlign w:val="center"/>
          </w:tcPr>
          <w:p w14:paraId="20512F08" w14:textId="77777777" w:rsidR="004F67BF" w:rsidRPr="00CE0451" w:rsidRDefault="004F67BF" w:rsidP="006E17A6">
            <w:pPr>
              <w:pStyle w:val="Norml1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8604EB" w14:textId="77777777" w:rsidR="004F67BF" w:rsidRPr="00CE0451" w:rsidRDefault="004F67BF" w:rsidP="006E17A6">
            <w:pPr>
              <w:pStyle w:val="Norml1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vAlign w:val="center"/>
          </w:tcPr>
          <w:p w14:paraId="6177A25B" w14:textId="77777777" w:rsidR="004F67BF" w:rsidRPr="00CE0451" w:rsidRDefault="004F67BF" w:rsidP="006E17A6">
            <w:pPr>
              <w:pStyle w:val="Norml1"/>
              <w:keepNext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Módszerek</w:t>
            </w:r>
          </w:p>
        </w:tc>
        <w:tc>
          <w:tcPr>
            <w:tcW w:w="1713" w:type="dxa"/>
            <w:vAlign w:val="center"/>
          </w:tcPr>
          <w:p w14:paraId="459C67FB" w14:textId="77777777" w:rsidR="004F67BF" w:rsidRPr="00CE0451" w:rsidRDefault="004F67BF" w:rsidP="006E17A6">
            <w:pPr>
              <w:pStyle w:val="Norml1"/>
              <w:keepNext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Tanulói munkaformák</w:t>
            </w:r>
          </w:p>
        </w:tc>
        <w:tc>
          <w:tcPr>
            <w:tcW w:w="1719" w:type="dxa"/>
            <w:vAlign w:val="center"/>
          </w:tcPr>
          <w:p w14:paraId="1C4DE9BE" w14:textId="77777777" w:rsidR="004F67BF" w:rsidRPr="00CE0451" w:rsidRDefault="004F67BF" w:rsidP="006E17A6">
            <w:pPr>
              <w:pStyle w:val="Norml1"/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Eszközök</w:t>
            </w:r>
          </w:p>
        </w:tc>
        <w:tc>
          <w:tcPr>
            <w:tcW w:w="2230" w:type="dxa"/>
            <w:vMerge/>
            <w:vAlign w:val="center"/>
          </w:tcPr>
          <w:p w14:paraId="740CE487" w14:textId="77777777" w:rsidR="004F67BF" w:rsidRPr="00CE0451" w:rsidRDefault="004F67BF" w:rsidP="006E17A6">
            <w:pPr>
              <w:pStyle w:val="Norml1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65F" w:rsidRPr="00CE0451" w14:paraId="3C8D6672" w14:textId="77777777" w:rsidTr="00CE0451">
        <w:trPr>
          <w:trHeight w:val="1126"/>
        </w:trPr>
        <w:tc>
          <w:tcPr>
            <w:tcW w:w="1096" w:type="dxa"/>
          </w:tcPr>
          <w:p w14:paraId="22ED9A9B" w14:textId="62CAE8BB" w:rsidR="00CE065F" w:rsidRPr="00CE0451" w:rsidRDefault="00CE065F" w:rsidP="00CE065F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  <w:bookmarkStart w:id="0" w:name="_Hlk75794357"/>
            <w:bookmarkStart w:id="1" w:name="_Hlk76643446"/>
          </w:p>
        </w:tc>
        <w:tc>
          <w:tcPr>
            <w:tcW w:w="4475" w:type="dxa"/>
          </w:tcPr>
          <w:p w14:paraId="1050E69B" w14:textId="2AD9F827" w:rsidR="00DF297A" w:rsidRPr="00CE0451" w:rsidRDefault="00DF297A" w:rsidP="00CE065F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</w:tcPr>
          <w:p w14:paraId="0AAB87ED" w14:textId="0DDC9849" w:rsidR="00CE065F" w:rsidRPr="00CE0451" w:rsidRDefault="00CE065F" w:rsidP="00CE065F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3" w:type="dxa"/>
          </w:tcPr>
          <w:p w14:paraId="718A4ABD" w14:textId="6C1572A8" w:rsidR="00CE065F" w:rsidRPr="00CE0451" w:rsidRDefault="00CE065F" w:rsidP="00CE065F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9" w:type="dxa"/>
          </w:tcPr>
          <w:p w14:paraId="616224FA" w14:textId="7EBB2207" w:rsidR="00E02A60" w:rsidRPr="00CE0451" w:rsidRDefault="00E02A60" w:rsidP="00DC33D6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14:paraId="0D316F74" w14:textId="213D871C" w:rsidR="00CE065F" w:rsidRPr="00CE0451" w:rsidRDefault="00CE065F" w:rsidP="00DC33D6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  <w:tr w:rsidR="00AA1981" w:rsidRPr="00CE0451" w14:paraId="430F3D68" w14:textId="77777777" w:rsidTr="00CE0451">
        <w:trPr>
          <w:trHeight w:val="1126"/>
        </w:trPr>
        <w:tc>
          <w:tcPr>
            <w:tcW w:w="1096" w:type="dxa"/>
          </w:tcPr>
          <w:p w14:paraId="582B54C8" w14:textId="4395E16D" w:rsidR="00AA1981" w:rsidRPr="00CE0451" w:rsidRDefault="00AA1981" w:rsidP="00AA1981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5" w:type="dxa"/>
          </w:tcPr>
          <w:p w14:paraId="11606842" w14:textId="3D60BF40" w:rsidR="00D63872" w:rsidRPr="00CE0451" w:rsidRDefault="00D63872" w:rsidP="00AA1981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</w:tcPr>
          <w:p w14:paraId="3A8C5929" w14:textId="5FA44E67" w:rsidR="00AA1981" w:rsidRPr="00CE0451" w:rsidRDefault="00AA1981" w:rsidP="00AA1981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3" w:type="dxa"/>
          </w:tcPr>
          <w:p w14:paraId="354541AD" w14:textId="26F3522D" w:rsidR="00AA1981" w:rsidRPr="00CE0451" w:rsidRDefault="00AA1981" w:rsidP="00AA1981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9" w:type="dxa"/>
          </w:tcPr>
          <w:p w14:paraId="3CF56423" w14:textId="34A4879D" w:rsidR="004B4D38" w:rsidRPr="00CE0451" w:rsidRDefault="004B4D38" w:rsidP="00AA1981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14:paraId="2D0F67D6" w14:textId="0D7D9930" w:rsidR="00AA1981" w:rsidRPr="00CE0451" w:rsidRDefault="00AA1981" w:rsidP="00AA1981">
            <w:pPr>
              <w:pStyle w:val="Norml1"/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63872" w:rsidRPr="00CE0451" w14:paraId="79015D41" w14:textId="77777777" w:rsidTr="00CE0451">
        <w:trPr>
          <w:trHeight w:val="1126"/>
        </w:trPr>
        <w:tc>
          <w:tcPr>
            <w:tcW w:w="1096" w:type="dxa"/>
          </w:tcPr>
          <w:p w14:paraId="430BDF38" w14:textId="68317627" w:rsidR="00D63872" w:rsidRPr="00CE0451" w:rsidRDefault="00D63872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5" w:type="dxa"/>
          </w:tcPr>
          <w:p w14:paraId="397F3E30" w14:textId="25116D97" w:rsidR="00D63872" w:rsidRPr="00CE0451" w:rsidRDefault="00D63872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</w:tcPr>
          <w:p w14:paraId="61817EEB" w14:textId="63D11C24" w:rsidR="00D63872" w:rsidRPr="00CE0451" w:rsidRDefault="00D63872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3" w:type="dxa"/>
          </w:tcPr>
          <w:p w14:paraId="3FEEE226" w14:textId="612BAE78" w:rsidR="00D63872" w:rsidRPr="00CE0451" w:rsidRDefault="00D63872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9" w:type="dxa"/>
          </w:tcPr>
          <w:p w14:paraId="4A66B168" w14:textId="67F5F101" w:rsidR="003108D7" w:rsidRPr="00CE0451" w:rsidRDefault="003108D7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14:paraId="60B0C84F" w14:textId="266A780B" w:rsidR="00D63872" w:rsidRPr="00CE0451" w:rsidRDefault="00D63872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451" w:rsidRPr="00CE0451" w14:paraId="05E6C2A3" w14:textId="77777777" w:rsidTr="00CE0451">
        <w:trPr>
          <w:trHeight w:val="1126"/>
        </w:trPr>
        <w:tc>
          <w:tcPr>
            <w:tcW w:w="1096" w:type="dxa"/>
          </w:tcPr>
          <w:p w14:paraId="04DEBD74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5" w:type="dxa"/>
          </w:tcPr>
          <w:p w14:paraId="7016BCE4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</w:tcPr>
          <w:p w14:paraId="3359680C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3" w:type="dxa"/>
          </w:tcPr>
          <w:p w14:paraId="07F95986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9" w:type="dxa"/>
          </w:tcPr>
          <w:p w14:paraId="03EC0FE6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14:paraId="122A9019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451" w:rsidRPr="00CE0451" w14:paraId="658D639F" w14:textId="77777777" w:rsidTr="00CE0451">
        <w:trPr>
          <w:trHeight w:val="1126"/>
        </w:trPr>
        <w:tc>
          <w:tcPr>
            <w:tcW w:w="1096" w:type="dxa"/>
          </w:tcPr>
          <w:p w14:paraId="644E5699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5" w:type="dxa"/>
          </w:tcPr>
          <w:p w14:paraId="2C5D14EF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</w:tcPr>
          <w:p w14:paraId="09F8D724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3" w:type="dxa"/>
          </w:tcPr>
          <w:p w14:paraId="2A622A0A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9" w:type="dxa"/>
          </w:tcPr>
          <w:p w14:paraId="12F390AF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14:paraId="25025541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451" w:rsidRPr="00CE0451" w14:paraId="15A78DA0" w14:textId="77777777" w:rsidTr="00CE0451">
        <w:trPr>
          <w:trHeight w:val="1126"/>
        </w:trPr>
        <w:tc>
          <w:tcPr>
            <w:tcW w:w="1096" w:type="dxa"/>
          </w:tcPr>
          <w:p w14:paraId="6FF7D052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5" w:type="dxa"/>
          </w:tcPr>
          <w:p w14:paraId="10FFCF81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</w:tcPr>
          <w:p w14:paraId="40C84920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3" w:type="dxa"/>
          </w:tcPr>
          <w:p w14:paraId="5EAA327B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9" w:type="dxa"/>
          </w:tcPr>
          <w:p w14:paraId="425F7B11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14:paraId="6401019B" w14:textId="77777777" w:rsidR="00CE0451" w:rsidRPr="00CE0451" w:rsidRDefault="00CE0451" w:rsidP="00D63872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40CE" w:rsidRPr="00CE0451" w14:paraId="4A3A6ABF" w14:textId="77777777" w:rsidTr="00CE0451">
        <w:trPr>
          <w:trHeight w:val="1126"/>
        </w:trPr>
        <w:tc>
          <w:tcPr>
            <w:tcW w:w="1096" w:type="dxa"/>
          </w:tcPr>
          <w:p w14:paraId="5CB8099F" w14:textId="695C456F" w:rsidR="00AF40CE" w:rsidRPr="00CE0451" w:rsidRDefault="00AF40CE" w:rsidP="00AF40CE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5" w:type="dxa"/>
          </w:tcPr>
          <w:p w14:paraId="1B5604E3" w14:textId="126FE2CB" w:rsidR="00AF40CE" w:rsidRPr="00CE0451" w:rsidRDefault="00AF40CE" w:rsidP="00AF40CE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</w:tcPr>
          <w:p w14:paraId="4E063010" w14:textId="43A45579" w:rsidR="00AF40CE" w:rsidRPr="00CE0451" w:rsidRDefault="00AF40CE" w:rsidP="00AF40CE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3" w:type="dxa"/>
          </w:tcPr>
          <w:p w14:paraId="5E6EA71C" w14:textId="440D0C79" w:rsidR="00AF40CE" w:rsidRPr="00CE0451" w:rsidRDefault="00AF40CE" w:rsidP="00AF40CE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9" w:type="dxa"/>
          </w:tcPr>
          <w:p w14:paraId="560DBA15" w14:textId="77777777" w:rsidR="00AF40CE" w:rsidRPr="00CE0451" w:rsidRDefault="00AF40CE" w:rsidP="00AF40CE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14:paraId="67A89A75" w14:textId="77777777" w:rsidR="00AF40CE" w:rsidRPr="00CE0451" w:rsidRDefault="00AF40CE" w:rsidP="00AF40CE">
            <w:pPr>
              <w:pStyle w:val="Norml1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1"/>
    </w:tbl>
    <w:p w14:paraId="6A2F2335" w14:textId="77777777" w:rsidR="00B81A24" w:rsidRPr="00CE0451" w:rsidRDefault="00B81A24">
      <w:pPr>
        <w:spacing w:after="160" w:line="259" w:lineRule="auto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E0451">
        <w:rPr>
          <w:rFonts w:asciiTheme="minorHAnsi" w:eastAsia="Times New Roman" w:hAnsiTheme="minorHAnsi" w:cs="Times New Roman"/>
          <w:b/>
          <w:sz w:val="22"/>
          <w:szCs w:val="22"/>
        </w:rPr>
        <w:br w:type="page"/>
      </w:r>
    </w:p>
    <w:p w14:paraId="4A714456" w14:textId="4CADB3E4" w:rsidR="00E62BB3" w:rsidRDefault="005E73DD" w:rsidP="00E62BB3">
      <w:pPr>
        <w:pStyle w:val="Norml1"/>
        <w:spacing w:after="200"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r w:rsidRPr="00CE0451">
        <w:rPr>
          <w:rFonts w:asciiTheme="minorHAnsi" w:eastAsia="Times New Roman" w:hAnsiTheme="minorHAnsi" w:cs="Times New Roman"/>
          <w:b/>
          <w:sz w:val="22"/>
          <w:szCs w:val="22"/>
        </w:rPr>
        <w:lastRenderedPageBreak/>
        <w:t>Az óra lebonyolításának terve</w:t>
      </w:r>
    </w:p>
    <w:tbl>
      <w:tblPr>
        <w:tblStyle w:val="Rcsostblzat"/>
        <w:tblW w:w="13887" w:type="dxa"/>
        <w:tblLook w:val="04A0" w:firstRow="1" w:lastRow="0" w:firstColumn="1" w:lastColumn="0" w:noHBand="0" w:noVBand="1"/>
      </w:tblPr>
      <w:tblGrid>
        <w:gridCol w:w="3114"/>
        <w:gridCol w:w="10773"/>
      </w:tblGrid>
      <w:tr w:rsidR="00E62BB3" w14:paraId="6D328601" w14:textId="77777777" w:rsidTr="00584E7A">
        <w:tc>
          <w:tcPr>
            <w:tcW w:w="3114" w:type="dxa"/>
            <w:vAlign w:val="center"/>
          </w:tcPr>
          <w:p w14:paraId="46DA778B" w14:textId="7F6123F7" w:rsidR="00E62BB3" w:rsidRPr="00CE0451" w:rsidRDefault="00E62BB3" w:rsidP="00584E7A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Előkészítő feladato</w:t>
            </w: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k:</w:t>
            </w:r>
          </w:p>
          <w:p w14:paraId="5DC27547" w14:textId="77777777" w:rsidR="00E62BB3" w:rsidRDefault="00E62BB3" w:rsidP="00584E7A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773" w:type="dxa"/>
          </w:tcPr>
          <w:p w14:paraId="081A1F61" w14:textId="77777777" w:rsidR="00E62BB3" w:rsidRDefault="00E62BB3" w:rsidP="005E73DD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  <w:tr w:rsidR="00E62BB3" w14:paraId="58D5C2F2" w14:textId="77777777" w:rsidTr="00584E7A">
        <w:tc>
          <w:tcPr>
            <w:tcW w:w="3114" w:type="dxa"/>
            <w:vAlign w:val="center"/>
          </w:tcPr>
          <w:p w14:paraId="0EE63F85" w14:textId="321F8C96" w:rsidR="00E62BB3" w:rsidRPr="00CE0451" w:rsidRDefault="00E62BB3" w:rsidP="00584E7A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Foglalkozás menete</w:t>
            </w: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:</w:t>
            </w:r>
          </w:p>
          <w:p w14:paraId="464BD64A" w14:textId="77777777" w:rsidR="00E62BB3" w:rsidRDefault="00E62BB3" w:rsidP="00584E7A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773" w:type="dxa"/>
          </w:tcPr>
          <w:p w14:paraId="6668AD85" w14:textId="77777777" w:rsidR="00E62BB3" w:rsidRDefault="00E62BB3" w:rsidP="005E73DD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</w:tbl>
    <w:p w14:paraId="28E541A3" w14:textId="77777777" w:rsidR="00CE0451" w:rsidRDefault="00CE0451" w:rsidP="004F45FA">
      <w:pPr>
        <w:pStyle w:val="Norml1"/>
        <w:spacing w:after="200" w:line="276" w:lineRule="auto"/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37922F68" w14:textId="77777777" w:rsidR="00841D76" w:rsidRDefault="00841D76" w:rsidP="00841D76">
      <w:pPr>
        <w:pStyle w:val="Norml1"/>
        <w:spacing w:after="200"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6E0C30A9" w14:textId="7E316B77" w:rsidR="00841D76" w:rsidRDefault="00841D76" w:rsidP="00841D76">
      <w:pPr>
        <w:pStyle w:val="Norml1"/>
        <w:spacing w:after="200"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>A foglalkozásterv segédletei</w:t>
      </w:r>
    </w:p>
    <w:tbl>
      <w:tblPr>
        <w:tblStyle w:val="Rcsostblzat"/>
        <w:tblW w:w="13887" w:type="dxa"/>
        <w:tblLook w:val="04A0" w:firstRow="1" w:lastRow="0" w:firstColumn="1" w:lastColumn="0" w:noHBand="0" w:noVBand="1"/>
      </w:tblPr>
      <w:tblGrid>
        <w:gridCol w:w="3114"/>
        <w:gridCol w:w="10773"/>
      </w:tblGrid>
      <w:tr w:rsidR="00E62BB3" w14:paraId="2EFBF806" w14:textId="77777777" w:rsidTr="00E62BB3">
        <w:tc>
          <w:tcPr>
            <w:tcW w:w="3114" w:type="dxa"/>
          </w:tcPr>
          <w:p w14:paraId="41D23536" w14:textId="492B29CC" w:rsidR="00E62BB3" w:rsidRDefault="00E62BB3" w:rsidP="00E62BB3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A foglalkozás megtartásához szükséges eszközök:</w:t>
            </w:r>
          </w:p>
          <w:p w14:paraId="22D30BDF" w14:textId="77777777" w:rsidR="00E62BB3" w:rsidRDefault="00E62BB3" w:rsidP="00841D76">
            <w:pPr>
              <w:pStyle w:val="Norml1"/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773" w:type="dxa"/>
          </w:tcPr>
          <w:p w14:paraId="157B1C5E" w14:textId="77777777" w:rsidR="00E62BB3" w:rsidRDefault="00E62BB3" w:rsidP="00841D76">
            <w:pPr>
              <w:pStyle w:val="Norml1"/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  <w:tr w:rsidR="00E62BB3" w14:paraId="75680E36" w14:textId="77777777" w:rsidTr="00E62BB3">
        <w:tc>
          <w:tcPr>
            <w:tcW w:w="3114" w:type="dxa"/>
          </w:tcPr>
          <w:p w14:paraId="5AACA9D8" w14:textId="17EF56DF" w:rsidR="00E62BB3" w:rsidRDefault="00E62BB3" w:rsidP="00E62BB3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Digitálisan elkészített feladatok elérési linkje:</w:t>
            </w:r>
          </w:p>
          <w:p w14:paraId="1366C8A9" w14:textId="77777777" w:rsidR="00E62BB3" w:rsidRDefault="00E62BB3" w:rsidP="00841D76">
            <w:pPr>
              <w:pStyle w:val="Norml1"/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773" w:type="dxa"/>
          </w:tcPr>
          <w:p w14:paraId="692CC3FF" w14:textId="77777777" w:rsidR="00E62BB3" w:rsidRDefault="00E62BB3" w:rsidP="00841D76">
            <w:pPr>
              <w:pStyle w:val="Norml1"/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  <w:tr w:rsidR="00E62BB3" w14:paraId="7167D3F2" w14:textId="77777777" w:rsidTr="00E62BB3">
        <w:tc>
          <w:tcPr>
            <w:tcW w:w="3114" w:type="dxa"/>
          </w:tcPr>
          <w:p w14:paraId="654C84FB" w14:textId="77777777" w:rsidR="00E62BB3" w:rsidRPr="00CE0451" w:rsidRDefault="00E62BB3" w:rsidP="00E62BB3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Mellékletek</w:t>
            </w:r>
          </w:p>
          <w:p w14:paraId="1F08A5F2" w14:textId="77777777" w:rsidR="00E62BB3" w:rsidRDefault="00E62BB3" w:rsidP="00E62BB3">
            <w:pPr>
              <w:pStyle w:val="Norml1"/>
              <w:numPr>
                <w:ilvl w:val="0"/>
                <w:numId w:val="3"/>
              </w:numPr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 w:rsidRPr="00CE0451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számú melléklet: </w:t>
            </w:r>
          </w:p>
          <w:p w14:paraId="37E5C5B7" w14:textId="77777777" w:rsidR="00E62BB3" w:rsidRDefault="00E62BB3" w:rsidP="00E62BB3">
            <w:pPr>
              <w:pStyle w:val="Norml1"/>
              <w:spacing w:after="200"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773" w:type="dxa"/>
          </w:tcPr>
          <w:p w14:paraId="04DEC63D" w14:textId="77777777" w:rsidR="00E62BB3" w:rsidRDefault="00E62BB3" w:rsidP="00841D76">
            <w:pPr>
              <w:pStyle w:val="Norml1"/>
              <w:spacing w:after="200"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</w:tr>
    </w:tbl>
    <w:p w14:paraId="5510524C" w14:textId="77777777" w:rsidR="00E7566B" w:rsidRDefault="00E7566B" w:rsidP="004F45FA">
      <w:pPr>
        <w:pStyle w:val="Norml1"/>
        <w:spacing w:after="200" w:line="276" w:lineRule="auto"/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465A4FF3" w14:textId="11B9EF07" w:rsidR="00AE1588" w:rsidRDefault="00AE1588" w:rsidP="00AE1588">
      <w:pPr>
        <w:pStyle w:val="Norml1"/>
        <w:spacing w:after="200" w:line="276" w:lineRule="auto"/>
        <w:ind w:left="720"/>
        <w:rPr>
          <w:rFonts w:asciiTheme="minorHAnsi" w:eastAsia="Times New Roman" w:hAnsiTheme="minorHAnsi" w:cs="Times New Roman"/>
          <w:b/>
          <w:sz w:val="22"/>
          <w:szCs w:val="22"/>
        </w:rPr>
      </w:pPr>
    </w:p>
    <w:p w14:paraId="2966A94A" w14:textId="531095CE" w:rsidR="00AE1588" w:rsidRPr="005964C9" w:rsidRDefault="00AE1588" w:rsidP="00CF36DA">
      <w:pPr>
        <w:jc w:val="center"/>
        <w:rPr>
          <w:rFonts w:cstheme="minorHAnsi"/>
          <w:i/>
          <w:iCs/>
          <w:sz w:val="22"/>
          <w:szCs w:val="22"/>
        </w:rPr>
      </w:pPr>
      <w:r w:rsidRPr="005964C9">
        <w:rPr>
          <w:rFonts w:cstheme="minorHAnsi"/>
          <w:i/>
          <w:iCs/>
          <w:sz w:val="22"/>
          <w:szCs w:val="22"/>
        </w:rPr>
        <w:t>A foglalkozásterv-leírást géppel kitöltve 202</w:t>
      </w:r>
      <w:r w:rsidR="00584E7A">
        <w:rPr>
          <w:rFonts w:cstheme="minorHAnsi"/>
          <w:i/>
          <w:iCs/>
          <w:sz w:val="22"/>
          <w:szCs w:val="22"/>
        </w:rPr>
        <w:t>3</w:t>
      </w:r>
      <w:r w:rsidRPr="005964C9">
        <w:rPr>
          <w:rFonts w:cstheme="minorHAnsi"/>
          <w:i/>
          <w:iCs/>
          <w:sz w:val="22"/>
          <w:szCs w:val="22"/>
        </w:rPr>
        <w:t xml:space="preserve">. január </w:t>
      </w:r>
      <w:r w:rsidR="00584E7A">
        <w:rPr>
          <w:rFonts w:cstheme="minorHAnsi"/>
          <w:i/>
          <w:iCs/>
          <w:sz w:val="22"/>
          <w:szCs w:val="22"/>
        </w:rPr>
        <w:t>18-án</w:t>
      </w:r>
      <w:r w:rsidRPr="005964C9">
        <w:rPr>
          <w:rFonts w:cstheme="minorHAnsi"/>
          <w:i/>
          <w:iCs/>
          <w:sz w:val="22"/>
          <w:szCs w:val="22"/>
        </w:rPr>
        <w:t xml:space="preserve"> 15:00-ig a pályázati kiírásban megadott </w:t>
      </w:r>
      <w:proofErr w:type="spellStart"/>
      <w:r w:rsidRPr="005964C9">
        <w:rPr>
          <w:rFonts w:cstheme="minorHAnsi"/>
          <w:i/>
          <w:iCs/>
          <w:sz w:val="22"/>
          <w:szCs w:val="22"/>
        </w:rPr>
        <w:t>dropbox</w:t>
      </w:r>
      <w:proofErr w:type="spellEnd"/>
      <w:r w:rsidRPr="005964C9">
        <w:rPr>
          <w:rFonts w:cstheme="minorHAnsi"/>
          <w:i/>
          <w:iCs/>
          <w:sz w:val="22"/>
          <w:szCs w:val="22"/>
        </w:rPr>
        <w:t xml:space="preserve"> linkre feltöltve kell beküldeni.</w:t>
      </w:r>
    </w:p>
    <w:sectPr w:rsidR="00AE1588" w:rsidRPr="005964C9" w:rsidSect="00CE0451">
      <w:pgSz w:w="16838" w:h="11906" w:orient="landscape"/>
      <w:pgMar w:top="709" w:right="237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A3D"/>
    <w:multiLevelType w:val="hybridMultilevel"/>
    <w:tmpl w:val="2A3E0D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B8F"/>
    <w:multiLevelType w:val="hybridMultilevel"/>
    <w:tmpl w:val="E3664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299"/>
    <w:multiLevelType w:val="hybridMultilevel"/>
    <w:tmpl w:val="57D27A78"/>
    <w:lvl w:ilvl="0" w:tplc="CF9E85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56A7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E4FC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E869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62CA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3432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2C63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98B1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7C17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1B57E98"/>
    <w:multiLevelType w:val="hybridMultilevel"/>
    <w:tmpl w:val="A8E83F3E"/>
    <w:lvl w:ilvl="0" w:tplc="569AD6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51C6"/>
    <w:multiLevelType w:val="hybridMultilevel"/>
    <w:tmpl w:val="D6728132"/>
    <w:lvl w:ilvl="0" w:tplc="569AD64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03FD2"/>
    <w:multiLevelType w:val="hybridMultilevel"/>
    <w:tmpl w:val="4546E1CC"/>
    <w:lvl w:ilvl="0" w:tplc="FB8AA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8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AE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2B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C3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64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47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E7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8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F15E28"/>
    <w:multiLevelType w:val="hybridMultilevel"/>
    <w:tmpl w:val="FDB6C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617"/>
    <w:multiLevelType w:val="hybridMultilevel"/>
    <w:tmpl w:val="82DE059E"/>
    <w:lvl w:ilvl="0" w:tplc="9C0E5D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DA0922"/>
    <w:multiLevelType w:val="hybridMultilevel"/>
    <w:tmpl w:val="2E3ADD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D762F"/>
    <w:multiLevelType w:val="hybridMultilevel"/>
    <w:tmpl w:val="6F1E34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3687C"/>
    <w:multiLevelType w:val="hybridMultilevel"/>
    <w:tmpl w:val="B7CA52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C32AC"/>
    <w:multiLevelType w:val="hybridMultilevel"/>
    <w:tmpl w:val="1DE65692"/>
    <w:lvl w:ilvl="0" w:tplc="9C0E5D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666FA"/>
    <w:multiLevelType w:val="hybridMultilevel"/>
    <w:tmpl w:val="39D86460"/>
    <w:lvl w:ilvl="0" w:tplc="569AD6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B4303"/>
    <w:multiLevelType w:val="hybridMultilevel"/>
    <w:tmpl w:val="3ACE6DF6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48065D2A"/>
    <w:multiLevelType w:val="hybridMultilevel"/>
    <w:tmpl w:val="628292B6"/>
    <w:lvl w:ilvl="0" w:tplc="39388A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D7C5FCE"/>
    <w:multiLevelType w:val="hybridMultilevel"/>
    <w:tmpl w:val="78BC391A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8978BE"/>
    <w:multiLevelType w:val="hybridMultilevel"/>
    <w:tmpl w:val="E2880F9E"/>
    <w:lvl w:ilvl="0" w:tplc="65281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66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A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C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60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4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87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6F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D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BC1228"/>
    <w:multiLevelType w:val="hybridMultilevel"/>
    <w:tmpl w:val="9094FECC"/>
    <w:lvl w:ilvl="0" w:tplc="569AD6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7109"/>
    <w:multiLevelType w:val="hybridMultilevel"/>
    <w:tmpl w:val="6C4649A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8D1F42"/>
    <w:multiLevelType w:val="hybridMultilevel"/>
    <w:tmpl w:val="CF0ECA0C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BFE2AEA"/>
    <w:multiLevelType w:val="hybridMultilevel"/>
    <w:tmpl w:val="3C563958"/>
    <w:lvl w:ilvl="0" w:tplc="5D6A48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D000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56A7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6C3A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3A0F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2629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DA0F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A233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9407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1452F33"/>
    <w:multiLevelType w:val="hybridMultilevel"/>
    <w:tmpl w:val="EC94A496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824079"/>
    <w:multiLevelType w:val="hybridMultilevel"/>
    <w:tmpl w:val="628292B6"/>
    <w:lvl w:ilvl="0" w:tplc="39388A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21899444">
    <w:abstractNumId w:val="22"/>
  </w:num>
  <w:num w:numId="2" w16cid:durableId="421024311">
    <w:abstractNumId w:val="14"/>
  </w:num>
  <w:num w:numId="3" w16cid:durableId="103118144">
    <w:abstractNumId w:val="1"/>
  </w:num>
  <w:num w:numId="4" w16cid:durableId="1702853471">
    <w:abstractNumId w:val="20"/>
  </w:num>
  <w:num w:numId="5" w16cid:durableId="1168642153">
    <w:abstractNumId w:val="15"/>
  </w:num>
  <w:num w:numId="6" w16cid:durableId="905922066">
    <w:abstractNumId w:val="2"/>
  </w:num>
  <w:num w:numId="7" w16cid:durableId="390466793">
    <w:abstractNumId w:val="18"/>
  </w:num>
  <w:num w:numId="8" w16cid:durableId="286933190">
    <w:abstractNumId w:val="13"/>
  </w:num>
  <w:num w:numId="9" w16cid:durableId="2088767144">
    <w:abstractNumId w:val="21"/>
  </w:num>
  <w:num w:numId="10" w16cid:durableId="743377474">
    <w:abstractNumId w:val="6"/>
  </w:num>
  <w:num w:numId="11" w16cid:durableId="1079713821">
    <w:abstractNumId w:val="11"/>
  </w:num>
  <w:num w:numId="12" w16cid:durableId="372467460">
    <w:abstractNumId w:val="0"/>
  </w:num>
  <w:num w:numId="13" w16cid:durableId="1104616698">
    <w:abstractNumId w:val="9"/>
  </w:num>
  <w:num w:numId="14" w16cid:durableId="820390321">
    <w:abstractNumId w:val="10"/>
  </w:num>
  <w:num w:numId="15" w16cid:durableId="262692730">
    <w:abstractNumId w:val="7"/>
  </w:num>
  <w:num w:numId="16" w16cid:durableId="219364073">
    <w:abstractNumId w:val="19"/>
  </w:num>
  <w:num w:numId="17" w16cid:durableId="1334071334">
    <w:abstractNumId w:val="5"/>
  </w:num>
  <w:num w:numId="18" w16cid:durableId="1961842737">
    <w:abstractNumId w:val="8"/>
  </w:num>
  <w:num w:numId="19" w16cid:durableId="562371971">
    <w:abstractNumId w:val="12"/>
  </w:num>
  <w:num w:numId="20" w16cid:durableId="348651816">
    <w:abstractNumId w:val="16"/>
  </w:num>
  <w:num w:numId="21" w16cid:durableId="488833155">
    <w:abstractNumId w:val="3"/>
  </w:num>
  <w:num w:numId="22" w16cid:durableId="436096239">
    <w:abstractNumId w:val="17"/>
  </w:num>
  <w:num w:numId="23" w16cid:durableId="638845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BF"/>
    <w:rsid w:val="00001CE1"/>
    <w:rsid w:val="000309D8"/>
    <w:rsid w:val="00031A32"/>
    <w:rsid w:val="0004609D"/>
    <w:rsid w:val="00073659"/>
    <w:rsid w:val="00077ABC"/>
    <w:rsid w:val="000926FB"/>
    <w:rsid w:val="000A6D19"/>
    <w:rsid w:val="000C335A"/>
    <w:rsid w:val="000F1D35"/>
    <w:rsid w:val="000F578D"/>
    <w:rsid w:val="001044D1"/>
    <w:rsid w:val="0010653B"/>
    <w:rsid w:val="00106F6F"/>
    <w:rsid w:val="00110AAD"/>
    <w:rsid w:val="00126294"/>
    <w:rsid w:val="00136305"/>
    <w:rsid w:val="00147346"/>
    <w:rsid w:val="00151805"/>
    <w:rsid w:val="00182175"/>
    <w:rsid w:val="0019113A"/>
    <w:rsid w:val="00193C53"/>
    <w:rsid w:val="00195509"/>
    <w:rsid w:val="001A2724"/>
    <w:rsid w:val="001A28F8"/>
    <w:rsid w:val="001A3124"/>
    <w:rsid w:val="001B6652"/>
    <w:rsid w:val="001C5C2D"/>
    <w:rsid w:val="001C67EC"/>
    <w:rsid w:val="001E1A77"/>
    <w:rsid w:val="0020532E"/>
    <w:rsid w:val="00212F98"/>
    <w:rsid w:val="00216D5B"/>
    <w:rsid w:val="002208D5"/>
    <w:rsid w:val="00233579"/>
    <w:rsid w:val="0023725E"/>
    <w:rsid w:val="002376C2"/>
    <w:rsid w:val="00263814"/>
    <w:rsid w:val="00282B70"/>
    <w:rsid w:val="002926F4"/>
    <w:rsid w:val="002A1D31"/>
    <w:rsid w:val="002C12E3"/>
    <w:rsid w:val="002C3399"/>
    <w:rsid w:val="002C6BC4"/>
    <w:rsid w:val="002E2FD3"/>
    <w:rsid w:val="002F7132"/>
    <w:rsid w:val="00300DAB"/>
    <w:rsid w:val="003022A8"/>
    <w:rsid w:val="00307739"/>
    <w:rsid w:val="003108D7"/>
    <w:rsid w:val="00311D27"/>
    <w:rsid w:val="00320812"/>
    <w:rsid w:val="00336CF7"/>
    <w:rsid w:val="00352BEF"/>
    <w:rsid w:val="003620CD"/>
    <w:rsid w:val="0037071D"/>
    <w:rsid w:val="00375647"/>
    <w:rsid w:val="003859B2"/>
    <w:rsid w:val="00396B45"/>
    <w:rsid w:val="003A63FB"/>
    <w:rsid w:val="003B3F62"/>
    <w:rsid w:val="003B60CF"/>
    <w:rsid w:val="003C1B4A"/>
    <w:rsid w:val="003C71E7"/>
    <w:rsid w:val="003E3C07"/>
    <w:rsid w:val="003E44E3"/>
    <w:rsid w:val="004125FB"/>
    <w:rsid w:val="00427908"/>
    <w:rsid w:val="00467064"/>
    <w:rsid w:val="0048789C"/>
    <w:rsid w:val="00496C40"/>
    <w:rsid w:val="004A77A5"/>
    <w:rsid w:val="004B4D38"/>
    <w:rsid w:val="004D267D"/>
    <w:rsid w:val="004E42ED"/>
    <w:rsid w:val="004F45FA"/>
    <w:rsid w:val="004F67BF"/>
    <w:rsid w:val="004F70F6"/>
    <w:rsid w:val="00500EF8"/>
    <w:rsid w:val="005050B6"/>
    <w:rsid w:val="005565A6"/>
    <w:rsid w:val="00562D1A"/>
    <w:rsid w:val="005832BE"/>
    <w:rsid w:val="00584E7A"/>
    <w:rsid w:val="00585489"/>
    <w:rsid w:val="0059293B"/>
    <w:rsid w:val="005964C9"/>
    <w:rsid w:val="005A1372"/>
    <w:rsid w:val="005B4582"/>
    <w:rsid w:val="005C73F9"/>
    <w:rsid w:val="005D14DE"/>
    <w:rsid w:val="005D65F2"/>
    <w:rsid w:val="005E6F8D"/>
    <w:rsid w:val="005E73DD"/>
    <w:rsid w:val="005F0E02"/>
    <w:rsid w:val="005F4A9C"/>
    <w:rsid w:val="005F6454"/>
    <w:rsid w:val="00606A74"/>
    <w:rsid w:val="006114D9"/>
    <w:rsid w:val="0061413B"/>
    <w:rsid w:val="00625160"/>
    <w:rsid w:val="00643495"/>
    <w:rsid w:val="00644DB8"/>
    <w:rsid w:val="00650C72"/>
    <w:rsid w:val="00681AFA"/>
    <w:rsid w:val="00692FC5"/>
    <w:rsid w:val="006956B9"/>
    <w:rsid w:val="006A1CB1"/>
    <w:rsid w:val="006B028E"/>
    <w:rsid w:val="006B0BC2"/>
    <w:rsid w:val="006C06A9"/>
    <w:rsid w:val="006E7BB9"/>
    <w:rsid w:val="00700871"/>
    <w:rsid w:val="00704F6B"/>
    <w:rsid w:val="0071787D"/>
    <w:rsid w:val="007412DC"/>
    <w:rsid w:val="00750FE4"/>
    <w:rsid w:val="00767FAE"/>
    <w:rsid w:val="00770A9E"/>
    <w:rsid w:val="00774AED"/>
    <w:rsid w:val="00792431"/>
    <w:rsid w:val="00794467"/>
    <w:rsid w:val="00796EA2"/>
    <w:rsid w:val="007A2DB2"/>
    <w:rsid w:val="007A6B95"/>
    <w:rsid w:val="007B0CD1"/>
    <w:rsid w:val="00803CD2"/>
    <w:rsid w:val="00804B79"/>
    <w:rsid w:val="00810560"/>
    <w:rsid w:val="0081331A"/>
    <w:rsid w:val="008212F4"/>
    <w:rsid w:val="0082193C"/>
    <w:rsid w:val="00823BD0"/>
    <w:rsid w:val="0083427D"/>
    <w:rsid w:val="00841D76"/>
    <w:rsid w:val="008433E2"/>
    <w:rsid w:val="00844386"/>
    <w:rsid w:val="00852590"/>
    <w:rsid w:val="00860603"/>
    <w:rsid w:val="00887CB5"/>
    <w:rsid w:val="00892F82"/>
    <w:rsid w:val="008A2B6D"/>
    <w:rsid w:val="008A77D0"/>
    <w:rsid w:val="008B06BB"/>
    <w:rsid w:val="008D27F9"/>
    <w:rsid w:val="008D68DC"/>
    <w:rsid w:val="008D7238"/>
    <w:rsid w:val="008F39FA"/>
    <w:rsid w:val="008F4999"/>
    <w:rsid w:val="008F64F2"/>
    <w:rsid w:val="0090234F"/>
    <w:rsid w:val="009044D5"/>
    <w:rsid w:val="009170C2"/>
    <w:rsid w:val="00920D3F"/>
    <w:rsid w:val="0092781D"/>
    <w:rsid w:val="00933EF7"/>
    <w:rsid w:val="00940658"/>
    <w:rsid w:val="009544C6"/>
    <w:rsid w:val="009619AA"/>
    <w:rsid w:val="00964075"/>
    <w:rsid w:val="009710AE"/>
    <w:rsid w:val="00991154"/>
    <w:rsid w:val="00995A40"/>
    <w:rsid w:val="009A7F5D"/>
    <w:rsid w:val="009B5756"/>
    <w:rsid w:val="009B6294"/>
    <w:rsid w:val="009C553D"/>
    <w:rsid w:val="009E7033"/>
    <w:rsid w:val="009F09D3"/>
    <w:rsid w:val="00A05918"/>
    <w:rsid w:val="00A22786"/>
    <w:rsid w:val="00A31994"/>
    <w:rsid w:val="00A37B4E"/>
    <w:rsid w:val="00A4191D"/>
    <w:rsid w:val="00A525D5"/>
    <w:rsid w:val="00A5291A"/>
    <w:rsid w:val="00A5703C"/>
    <w:rsid w:val="00AA1981"/>
    <w:rsid w:val="00AA265E"/>
    <w:rsid w:val="00AB1B06"/>
    <w:rsid w:val="00AB3E16"/>
    <w:rsid w:val="00AC3D96"/>
    <w:rsid w:val="00AC4407"/>
    <w:rsid w:val="00AD31A7"/>
    <w:rsid w:val="00AD46ED"/>
    <w:rsid w:val="00AE1588"/>
    <w:rsid w:val="00AE57A5"/>
    <w:rsid w:val="00AE657B"/>
    <w:rsid w:val="00AE66F7"/>
    <w:rsid w:val="00AF40CE"/>
    <w:rsid w:val="00B365C3"/>
    <w:rsid w:val="00B43423"/>
    <w:rsid w:val="00B439F9"/>
    <w:rsid w:val="00B81A24"/>
    <w:rsid w:val="00B93826"/>
    <w:rsid w:val="00BB2A95"/>
    <w:rsid w:val="00BD018B"/>
    <w:rsid w:val="00BE0D26"/>
    <w:rsid w:val="00BE2424"/>
    <w:rsid w:val="00BE473B"/>
    <w:rsid w:val="00BF4492"/>
    <w:rsid w:val="00C27CCA"/>
    <w:rsid w:val="00C3696B"/>
    <w:rsid w:val="00C47DEB"/>
    <w:rsid w:val="00C52AD2"/>
    <w:rsid w:val="00C559C1"/>
    <w:rsid w:val="00C61127"/>
    <w:rsid w:val="00C84FFB"/>
    <w:rsid w:val="00C90F38"/>
    <w:rsid w:val="00CD0F64"/>
    <w:rsid w:val="00CD5383"/>
    <w:rsid w:val="00CE0451"/>
    <w:rsid w:val="00CE065F"/>
    <w:rsid w:val="00CE3A54"/>
    <w:rsid w:val="00CF36DA"/>
    <w:rsid w:val="00CF673B"/>
    <w:rsid w:val="00D01F2A"/>
    <w:rsid w:val="00D0540D"/>
    <w:rsid w:val="00D1294D"/>
    <w:rsid w:val="00D24D5A"/>
    <w:rsid w:val="00D35FCB"/>
    <w:rsid w:val="00D512EB"/>
    <w:rsid w:val="00D525D8"/>
    <w:rsid w:val="00D5608A"/>
    <w:rsid w:val="00D63872"/>
    <w:rsid w:val="00D66005"/>
    <w:rsid w:val="00D71D6F"/>
    <w:rsid w:val="00D82BA2"/>
    <w:rsid w:val="00D9511C"/>
    <w:rsid w:val="00DB3214"/>
    <w:rsid w:val="00DC179A"/>
    <w:rsid w:val="00DC33D6"/>
    <w:rsid w:val="00DC697E"/>
    <w:rsid w:val="00DD1F05"/>
    <w:rsid w:val="00DD4F13"/>
    <w:rsid w:val="00DE59AB"/>
    <w:rsid w:val="00DF297A"/>
    <w:rsid w:val="00DF3353"/>
    <w:rsid w:val="00DF7135"/>
    <w:rsid w:val="00E0033C"/>
    <w:rsid w:val="00E02A60"/>
    <w:rsid w:val="00E12B6A"/>
    <w:rsid w:val="00E14501"/>
    <w:rsid w:val="00E1530C"/>
    <w:rsid w:val="00E25E59"/>
    <w:rsid w:val="00E321A4"/>
    <w:rsid w:val="00E45788"/>
    <w:rsid w:val="00E5381D"/>
    <w:rsid w:val="00E5744E"/>
    <w:rsid w:val="00E62BB3"/>
    <w:rsid w:val="00E67EAD"/>
    <w:rsid w:val="00E74175"/>
    <w:rsid w:val="00E7566B"/>
    <w:rsid w:val="00E831FF"/>
    <w:rsid w:val="00E97545"/>
    <w:rsid w:val="00EA2593"/>
    <w:rsid w:val="00EA39B0"/>
    <w:rsid w:val="00EA6757"/>
    <w:rsid w:val="00EA702F"/>
    <w:rsid w:val="00EC7D5C"/>
    <w:rsid w:val="00EE6A6C"/>
    <w:rsid w:val="00F0556D"/>
    <w:rsid w:val="00F11D4B"/>
    <w:rsid w:val="00F428A4"/>
    <w:rsid w:val="00F54832"/>
    <w:rsid w:val="00F55DE7"/>
    <w:rsid w:val="00F64AA8"/>
    <w:rsid w:val="00F84667"/>
    <w:rsid w:val="00F847A5"/>
    <w:rsid w:val="00F86FE3"/>
    <w:rsid w:val="00F92734"/>
    <w:rsid w:val="00F93960"/>
    <w:rsid w:val="00F939AE"/>
    <w:rsid w:val="00FA607F"/>
    <w:rsid w:val="00FD0FFD"/>
    <w:rsid w:val="00FF021F"/>
    <w:rsid w:val="00FF728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EF9"/>
  <w15:chartTrackingRefBased/>
  <w15:docId w15:val="{94881E09-2FAB-4683-B43C-995B3447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67BF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35F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4F67BF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D0FFD"/>
    <w:pPr>
      <w:spacing w:after="160" w:line="259" w:lineRule="auto"/>
      <w:ind w:left="720"/>
      <w:contextualSpacing/>
    </w:pPr>
    <w:rPr>
      <w:rFonts w:cs="Times New Roman"/>
      <w:color w:val="auto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18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D35FC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AE66F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428A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2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37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5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2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06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8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8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9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0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0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FDEB-4BC6-47F9-9F42-A68F4A17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Kunvári Enikő</cp:lastModifiedBy>
  <cp:revision>2</cp:revision>
  <dcterms:created xsi:type="dcterms:W3CDTF">2022-10-14T09:01:00Z</dcterms:created>
  <dcterms:modified xsi:type="dcterms:W3CDTF">2022-10-14T09:01:00Z</dcterms:modified>
</cp:coreProperties>
</file>